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94" w:rsidRDefault="008923A7" w:rsidP="00A16594">
      <w:pPr>
        <w:rPr>
          <w:rFonts w:ascii="Arial" w:hAnsi="Arial" w:cs="Arial"/>
          <w:b/>
          <w:i/>
        </w:rPr>
      </w:pPr>
      <w:r>
        <w:rPr>
          <w:noProof/>
          <w:lang w:val="en-IE" w:eastAsia="en-IE"/>
        </w:rPr>
        <w:drawing>
          <wp:inline distT="0" distB="0" distL="0" distR="0" wp14:anchorId="6B8D897E" wp14:editId="2FE088C8">
            <wp:extent cx="4667250" cy="6953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667250" cy="695325"/>
                    </a:xfrm>
                    <a:prstGeom prst="rect">
                      <a:avLst/>
                    </a:prstGeom>
                  </pic:spPr>
                </pic:pic>
              </a:graphicData>
            </a:graphic>
          </wp:inline>
        </w:drawing>
      </w:r>
    </w:p>
    <w:p w:rsidR="001125CB" w:rsidRDefault="001125CB" w:rsidP="00083B99">
      <w:pPr>
        <w:autoSpaceDE w:val="0"/>
        <w:autoSpaceDN w:val="0"/>
        <w:adjustRightInd w:val="0"/>
        <w:rPr>
          <w:rFonts w:ascii="Arial" w:hAnsi="Arial" w:cs="Arial"/>
          <w:b/>
          <w:i/>
        </w:rPr>
      </w:pPr>
    </w:p>
    <w:p w:rsidR="008923A7" w:rsidRPr="00541A0D" w:rsidRDefault="008923A7" w:rsidP="008923A7">
      <w:pPr>
        <w:autoSpaceDE w:val="0"/>
        <w:autoSpaceDN w:val="0"/>
        <w:adjustRightInd w:val="0"/>
        <w:jc w:val="both"/>
        <w:rPr>
          <w:rFonts w:ascii="Calibri" w:hAnsi="Calibri" w:cs="Arial"/>
          <w:color w:val="001400"/>
        </w:rPr>
      </w:pPr>
      <w:r w:rsidRPr="0005760D">
        <w:rPr>
          <w:rFonts w:ascii="Calibri" w:hAnsi="Calibri" w:cs="Arial"/>
          <w:color w:val="001400"/>
        </w:rPr>
        <w:t xml:space="preserve">Saint Joseph’s Shankill, </w:t>
      </w:r>
      <w:r>
        <w:rPr>
          <w:rFonts w:ascii="Calibri" w:hAnsi="Calibri" w:cs="Arial"/>
          <w:color w:val="001400"/>
        </w:rPr>
        <w:t>a service of</w:t>
      </w:r>
      <w:r w:rsidRPr="0005760D">
        <w:rPr>
          <w:rFonts w:ascii="Calibri" w:hAnsi="Calibri" w:cs="Arial"/>
          <w:color w:val="001400"/>
        </w:rPr>
        <w:t xml:space="preserve"> Saint John of God Hospital </w:t>
      </w:r>
      <w:r>
        <w:rPr>
          <w:rFonts w:ascii="Calibri" w:hAnsi="Calibri" w:cs="Arial"/>
          <w:color w:val="001400"/>
        </w:rPr>
        <w:t>CLG,</w:t>
      </w:r>
      <w:r w:rsidRPr="0005760D">
        <w:rPr>
          <w:rFonts w:ascii="Calibri" w:hAnsi="Calibri" w:cs="Arial"/>
          <w:color w:val="001400"/>
        </w:rPr>
        <w:t xml:space="preserve"> is the</w:t>
      </w:r>
      <w:r>
        <w:rPr>
          <w:rFonts w:ascii="Calibri" w:hAnsi="Calibri" w:cs="Arial"/>
          <w:color w:val="001400"/>
        </w:rPr>
        <w:t xml:space="preserve"> largest</w:t>
      </w:r>
      <w:r w:rsidRPr="0005760D">
        <w:rPr>
          <w:rFonts w:ascii="Calibri" w:hAnsi="Calibri" w:cs="Arial"/>
          <w:color w:val="001400"/>
        </w:rPr>
        <w:t xml:space="preserve"> care home in Ireland solely dedicated to dementia care. </w:t>
      </w:r>
      <w:r>
        <w:rPr>
          <w:rFonts w:ascii="Calibri" w:hAnsi="Calibri" w:cs="Arial"/>
          <w:color w:val="001400"/>
        </w:rPr>
        <w:t>We are</w:t>
      </w:r>
      <w:r w:rsidRPr="0005760D">
        <w:rPr>
          <w:rFonts w:ascii="Calibri" w:hAnsi="Calibri" w:cs="Arial"/>
          <w:color w:val="001400"/>
        </w:rPr>
        <w:t xml:space="preserve"> lead</w:t>
      </w:r>
      <w:r>
        <w:rPr>
          <w:rFonts w:ascii="Calibri" w:hAnsi="Calibri" w:cs="Arial"/>
          <w:color w:val="001400"/>
        </w:rPr>
        <w:t xml:space="preserve">ing </w:t>
      </w:r>
      <w:r w:rsidRPr="0005760D">
        <w:rPr>
          <w:rFonts w:ascii="Calibri" w:hAnsi="Calibri" w:cs="Arial"/>
          <w:color w:val="001400"/>
        </w:rPr>
        <w:t xml:space="preserve">the way in dementia care in Ireland, </w:t>
      </w:r>
      <w:r>
        <w:rPr>
          <w:rFonts w:ascii="Calibri" w:hAnsi="Calibri" w:cs="Arial"/>
          <w:color w:val="001400"/>
        </w:rPr>
        <w:t xml:space="preserve">by </w:t>
      </w:r>
      <w:r w:rsidRPr="0005760D">
        <w:rPr>
          <w:rFonts w:ascii="Calibri" w:hAnsi="Calibri" w:cs="Arial"/>
          <w:color w:val="001400"/>
        </w:rPr>
        <w:t>providing the highest quality</w:t>
      </w:r>
      <w:r>
        <w:rPr>
          <w:rFonts w:ascii="Calibri" w:hAnsi="Calibri" w:cs="Arial"/>
          <w:color w:val="001400"/>
        </w:rPr>
        <w:t>,</w:t>
      </w:r>
      <w:r w:rsidRPr="0005760D">
        <w:rPr>
          <w:rFonts w:ascii="Calibri" w:hAnsi="Calibri" w:cs="Arial"/>
          <w:color w:val="001400"/>
        </w:rPr>
        <w:t xml:space="preserve"> person</w:t>
      </w:r>
      <w:r>
        <w:rPr>
          <w:rFonts w:ascii="Calibri" w:hAnsi="Calibri" w:cs="Arial"/>
          <w:color w:val="001400"/>
        </w:rPr>
        <w:t>-</w:t>
      </w:r>
      <w:r w:rsidRPr="0005760D">
        <w:rPr>
          <w:rFonts w:ascii="Calibri" w:hAnsi="Calibri" w:cs="Arial"/>
          <w:color w:val="001400"/>
        </w:rPr>
        <w:t>centred supportive care to our residents, where their home, happiness and feelings matter most.</w:t>
      </w:r>
      <w:r w:rsidRPr="0005760D">
        <w:rPr>
          <w:rFonts w:ascii="Calibri" w:hAnsi="Calibri"/>
        </w:rPr>
        <w:t xml:space="preserve"> </w:t>
      </w:r>
      <w:r>
        <w:rPr>
          <w:rFonts w:ascii="Calibri" w:hAnsi="Calibri"/>
        </w:rPr>
        <w:t xml:space="preserve"> W</w:t>
      </w:r>
      <w:r w:rsidRPr="0005760D">
        <w:rPr>
          <w:rFonts w:ascii="Calibri" w:hAnsi="Calibri" w:cs="Arial"/>
          <w:color w:val="001400"/>
        </w:rPr>
        <w:t>e have transformed from a traditional style, medical modelled nursing home</w:t>
      </w:r>
      <w:r>
        <w:rPr>
          <w:rFonts w:ascii="Calibri" w:hAnsi="Calibri" w:cs="Arial"/>
          <w:color w:val="001400"/>
        </w:rPr>
        <w:t xml:space="preserve"> to a culture of social care provided in our </w:t>
      </w:r>
      <w:r w:rsidRPr="0005760D">
        <w:rPr>
          <w:rFonts w:ascii="Calibri" w:hAnsi="Calibri" w:cs="Arial"/>
          <w:color w:val="001400"/>
        </w:rPr>
        <w:t xml:space="preserve">six </w:t>
      </w:r>
      <w:r>
        <w:rPr>
          <w:rFonts w:ascii="Calibri" w:hAnsi="Calibri" w:cs="Arial"/>
          <w:color w:val="001400"/>
        </w:rPr>
        <w:t>h</w:t>
      </w:r>
      <w:r w:rsidRPr="0005760D">
        <w:rPr>
          <w:rFonts w:ascii="Calibri" w:hAnsi="Calibri" w:cs="Arial"/>
          <w:color w:val="001400"/>
        </w:rPr>
        <w:t>omes</w:t>
      </w:r>
      <w:r>
        <w:rPr>
          <w:rFonts w:ascii="Calibri" w:hAnsi="Calibri" w:cs="Arial"/>
          <w:color w:val="001400"/>
        </w:rPr>
        <w:t>,</w:t>
      </w:r>
      <w:r w:rsidRPr="0005760D">
        <w:rPr>
          <w:rFonts w:ascii="Calibri" w:hAnsi="Calibri" w:cs="Arial"/>
          <w:color w:val="001400"/>
        </w:rPr>
        <w:t xml:space="preserve"> or ‘lodges’ as they are known. </w:t>
      </w:r>
      <w:r>
        <w:rPr>
          <w:rFonts w:ascii="Calibri" w:hAnsi="Calibri"/>
        </w:rPr>
        <w:t xml:space="preserve">This has been a change project inspired and led by the retiring Director of Nursing.  </w:t>
      </w:r>
      <w:r w:rsidRPr="0005760D">
        <w:rPr>
          <w:rFonts w:ascii="Calibri" w:hAnsi="Calibri" w:cs="Arial"/>
          <w:color w:val="001400"/>
        </w:rPr>
        <w:t xml:space="preserve">We are an accredited </w:t>
      </w:r>
      <w:r>
        <w:rPr>
          <w:rFonts w:ascii="Calibri" w:hAnsi="Calibri" w:cs="Arial"/>
          <w:color w:val="001400"/>
        </w:rPr>
        <w:t>Meaningful</w:t>
      </w:r>
      <w:r w:rsidRPr="0005760D">
        <w:rPr>
          <w:rFonts w:ascii="Calibri" w:hAnsi="Calibri" w:cs="Arial"/>
          <w:color w:val="001400"/>
        </w:rPr>
        <w:t xml:space="preserve"> Care Matters ‘Butterfly Home’. We are part of the Irish Hospice Foundation’s CEOL Programme focusing on person</w:t>
      </w:r>
      <w:r>
        <w:rPr>
          <w:rFonts w:ascii="Calibri" w:hAnsi="Calibri" w:cs="Arial"/>
          <w:color w:val="001400"/>
        </w:rPr>
        <w:t>-</w:t>
      </w:r>
      <w:r w:rsidRPr="0005760D">
        <w:rPr>
          <w:rFonts w:ascii="Calibri" w:hAnsi="Calibri" w:cs="Arial"/>
          <w:color w:val="001400"/>
        </w:rPr>
        <w:t xml:space="preserve"> centred end of life care</w:t>
      </w:r>
      <w:r>
        <w:rPr>
          <w:rFonts w:ascii="Calibri" w:hAnsi="Calibri" w:cs="Arial"/>
          <w:color w:val="001400"/>
        </w:rPr>
        <w:t xml:space="preserve">.  We have achieved Volunteer Ireland’s Investing in Volunteers Excellence Award.  We are proud winners of the NHI Excellence in Dementia Care Award in 2018 and the 2020 Winners of Charity Impact Award for a large organisation. </w:t>
      </w:r>
    </w:p>
    <w:p w:rsidR="00A16594" w:rsidRDefault="00A16594" w:rsidP="00A16594">
      <w:pPr>
        <w:rPr>
          <w:rFonts w:ascii="Arial" w:hAnsi="Arial" w:cs="Arial"/>
          <w:b/>
          <w:i/>
        </w:rPr>
      </w:pPr>
    </w:p>
    <w:p w:rsidR="000D560B" w:rsidRDefault="00735FDD" w:rsidP="003127AC">
      <w:pPr>
        <w:jc w:val="center"/>
        <w:rPr>
          <w:rFonts w:ascii="Arial" w:hAnsi="Arial" w:cs="Arial"/>
          <w:b/>
          <w:i/>
          <w:sz w:val="44"/>
          <w:szCs w:val="44"/>
        </w:rPr>
      </w:pPr>
      <w:r>
        <w:rPr>
          <w:rFonts w:ascii="Arial" w:hAnsi="Arial" w:cs="Arial"/>
          <w:b/>
          <w:i/>
          <w:sz w:val="44"/>
          <w:szCs w:val="44"/>
        </w:rPr>
        <w:t>Staff Nurse</w:t>
      </w:r>
    </w:p>
    <w:p w:rsidR="00A16594" w:rsidRPr="00083B99" w:rsidRDefault="006E0454" w:rsidP="003127AC">
      <w:pPr>
        <w:jc w:val="center"/>
        <w:rPr>
          <w:rFonts w:ascii="Arial" w:hAnsi="Arial" w:cs="Arial"/>
          <w:b/>
          <w:i/>
          <w:sz w:val="44"/>
          <w:szCs w:val="44"/>
        </w:rPr>
      </w:pPr>
      <w:r>
        <w:rPr>
          <w:rFonts w:ascii="Arial" w:hAnsi="Arial" w:cs="Arial"/>
          <w:b/>
          <w:i/>
          <w:sz w:val="44"/>
          <w:szCs w:val="44"/>
        </w:rPr>
        <w:t>(</w:t>
      </w:r>
      <w:r w:rsidR="00735FDD">
        <w:rPr>
          <w:rFonts w:ascii="Arial" w:hAnsi="Arial" w:cs="Arial"/>
          <w:b/>
          <w:i/>
          <w:sz w:val="44"/>
          <w:szCs w:val="44"/>
        </w:rPr>
        <w:t>Permanent Full Time</w:t>
      </w:r>
      <w:r w:rsidR="000D560B">
        <w:rPr>
          <w:rFonts w:ascii="Arial" w:hAnsi="Arial" w:cs="Arial"/>
          <w:b/>
          <w:i/>
          <w:sz w:val="44"/>
          <w:szCs w:val="44"/>
        </w:rPr>
        <w:t>)</w:t>
      </w:r>
    </w:p>
    <w:p w:rsidR="00083B99" w:rsidRPr="00083B99" w:rsidRDefault="00083B99" w:rsidP="00A16594">
      <w:pPr>
        <w:widowControl w:val="0"/>
        <w:jc w:val="both"/>
        <w:rPr>
          <w:rFonts w:ascii="Arial" w:hAnsi="Arial" w:cs="Arial"/>
          <w:b/>
          <w:i/>
        </w:rPr>
      </w:pPr>
    </w:p>
    <w:p w:rsidR="008923A7" w:rsidRPr="008923A7" w:rsidRDefault="008923A7" w:rsidP="008923A7">
      <w:pPr>
        <w:widowControl w:val="0"/>
        <w:jc w:val="both"/>
        <w:rPr>
          <w:rFonts w:asciiTheme="minorHAnsi" w:hAnsiTheme="minorHAnsi" w:cstheme="minorHAnsi"/>
          <w:color w:val="001400"/>
        </w:rPr>
      </w:pPr>
      <w:r w:rsidRPr="008923A7">
        <w:rPr>
          <w:rFonts w:asciiTheme="minorHAnsi" w:hAnsiTheme="minorHAnsi" w:cstheme="minorHAnsi"/>
          <w:b/>
          <w:color w:val="001400"/>
        </w:rPr>
        <w:t>Are you passionate about dementia care?</w:t>
      </w:r>
      <w:r w:rsidRPr="008923A7">
        <w:rPr>
          <w:rFonts w:asciiTheme="minorHAnsi" w:hAnsiTheme="minorHAnsi" w:cstheme="minorHAnsi"/>
          <w:color w:val="001400"/>
        </w:rPr>
        <w:t xml:space="preserve"> We are seeking to appoint Staff Nurses.</w:t>
      </w:r>
    </w:p>
    <w:p w:rsidR="008923A7" w:rsidRPr="008923A7" w:rsidRDefault="008923A7" w:rsidP="008923A7">
      <w:pPr>
        <w:widowControl w:val="0"/>
        <w:jc w:val="both"/>
        <w:rPr>
          <w:rFonts w:asciiTheme="minorHAnsi" w:hAnsiTheme="minorHAnsi" w:cstheme="minorHAnsi"/>
          <w:b/>
          <w:bCs/>
        </w:rPr>
      </w:pPr>
    </w:p>
    <w:p w:rsidR="008923A7" w:rsidRPr="008923A7" w:rsidRDefault="008923A7" w:rsidP="008923A7">
      <w:pPr>
        <w:widowControl w:val="0"/>
        <w:jc w:val="both"/>
        <w:rPr>
          <w:rFonts w:asciiTheme="minorHAnsi" w:hAnsiTheme="minorHAnsi" w:cstheme="minorHAnsi"/>
          <w:b/>
          <w:bCs/>
        </w:rPr>
      </w:pPr>
      <w:r w:rsidRPr="008923A7">
        <w:rPr>
          <w:rFonts w:asciiTheme="minorHAnsi" w:hAnsiTheme="minorHAnsi" w:cstheme="minorHAnsi"/>
          <w:b/>
          <w:bCs/>
        </w:rPr>
        <w:t xml:space="preserve">The successful candidates should be flexible and committed and fulfil the </w:t>
      </w:r>
    </w:p>
    <w:p w:rsidR="008923A7" w:rsidRPr="008923A7" w:rsidRDefault="008923A7" w:rsidP="008923A7">
      <w:pPr>
        <w:widowControl w:val="0"/>
        <w:jc w:val="both"/>
        <w:rPr>
          <w:rFonts w:asciiTheme="minorHAnsi" w:hAnsiTheme="minorHAnsi" w:cstheme="minorHAnsi"/>
          <w:b/>
          <w:bCs/>
        </w:rPr>
      </w:pPr>
      <w:proofErr w:type="gramStart"/>
      <w:r w:rsidRPr="008923A7">
        <w:rPr>
          <w:rFonts w:asciiTheme="minorHAnsi" w:hAnsiTheme="minorHAnsi" w:cstheme="minorHAnsi"/>
          <w:b/>
          <w:bCs/>
        </w:rPr>
        <w:t>following</w:t>
      </w:r>
      <w:proofErr w:type="gramEnd"/>
      <w:r w:rsidRPr="008923A7">
        <w:rPr>
          <w:rFonts w:asciiTheme="minorHAnsi" w:hAnsiTheme="minorHAnsi" w:cstheme="minorHAnsi"/>
          <w:b/>
          <w:bCs/>
        </w:rPr>
        <w:t xml:space="preserve"> criteria:</w:t>
      </w:r>
    </w:p>
    <w:p w:rsidR="008923A7" w:rsidRPr="008923A7" w:rsidRDefault="008923A7" w:rsidP="008923A7">
      <w:pPr>
        <w:widowControl w:val="0"/>
        <w:jc w:val="both"/>
        <w:rPr>
          <w:rFonts w:asciiTheme="minorHAnsi" w:hAnsiTheme="minorHAnsi" w:cstheme="minorHAnsi"/>
          <w:b/>
          <w:bCs/>
        </w:rPr>
      </w:pPr>
    </w:p>
    <w:p w:rsidR="00881615" w:rsidRPr="008923A7" w:rsidRDefault="00881615" w:rsidP="00881615">
      <w:pPr>
        <w:numPr>
          <w:ilvl w:val="0"/>
          <w:numId w:val="4"/>
        </w:numPr>
        <w:rPr>
          <w:rFonts w:asciiTheme="minorHAnsi" w:hAnsiTheme="minorHAnsi" w:cstheme="minorHAnsi"/>
          <w:lang w:val="en-IE"/>
        </w:rPr>
      </w:pPr>
      <w:r w:rsidRPr="008923A7">
        <w:rPr>
          <w:rFonts w:asciiTheme="minorHAnsi" w:hAnsiTheme="minorHAnsi" w:cstheme="minorHAnsi"/>
          <w:lang w:val="en-IE"/>
        </w:rPr>
        <w:t>Current registration on the General / Psychiatric division of the register maintained by Nursing and Midwifery Board of Ireland (NMBI)</w:t>
      </w:r>
    </w:p>
    <w:p w:rsidR="00735FDD" w:rsidRPr="008923A7" w:rsidRDefault="00735FDD" w:rsidP="00735FDD">
      <w:pPr>
        <w:numPr>
          <w:ilvl w:val="0"/>
          <w:numId w:val="4"/>
        </w:numPr>
        <w:rPr>
          <w:rFonts w:asciiTheme="minorHAnsi" w:hAnsiTheme="minorHAnsi" w:cstheme="minorHAnsi"/>
          <w:lang w:val="en-IE"/>
        </w:rPr>
      </w:pPr>
      <w:r w:rsidRPr="008923A7">
        <w:rPr>
          <w:rFonts w:asciiTheme="minorHAnsi" w:hAnsiTheme="minorHAnsi" w:cstheme="minorHAnsi"/>
          <w:lang w:val="en-IE"/>
        </w:rPr>
        <w:t>Have three years’ experience in a senior nursing role</w:t>
      </w:r>
    </w:p>
    <w:p w:rsidR="00735FDD" w:rsidRPr="008923A7" w:rsidRDefault="00735FDD" w:rsidP="00735FDD">
      <w:pPr>
        <w:numPr>
          <w:ilvl w:val="0"/>
          <w:numId w:val="4"/>
        </w:numPr>
        <w:rPr>
          <w:rFonts w:asciiTheme="minorHAnsi" w:hAnsiTheme="minorHAnsi" w:cstheme="minorHAnsi"/>
          <w:lang w:val="en-IE"/>
        </w:rPr>
      </w:pPr>
      <w:r w:rsidRPr="008923A7">
        <w:rPr>
          <w:rFonts w:asciiTheme="minorHAnsi" w:hAnsiTheme="minorHAnsi" w:cstheme="minorHAnsi"/>
          <w:lang w:val="en-IE"/>
        </w:rPr>
        <w:t>Current ex</w:t>
      </w:r>
      <w:r w:rsidR="008923A7" w:rsidRPr="008923A7">
        <w:rPr>
          <w:rFonts w:asciiTheme="minorHAnsi" w:hAnsiTheme="minorHAnsi" w:cstheme="minorHAnsi"/>
          <w:lang w:val="en-IE"/>
        </w:rPr>
        <w:t xml:space="preserve">perience in care of the elderly and of people with </w:t>
      </w:r>
      <w:r w:rsidRPr="008923A7">
        <w:rPr>
          <w:rFonts w:asciiTheme="minorHAnsi" w:hAnsiTheme="minorHAnsi" w:cstheme="minorHAnsi"/>
          <w:lang w:val="en-IE"/>
        </w:rPr>
        <w:t>dementia</w:t>
      </w:r>
    </w:p>
    <w:p w:rsidR="00735FDD" w:rsidRPr="008923A7" w:rsidRDefault="00735FDD" w:rsidP="00735FDD">
      <w:pPr>
        <w:numPr>
          <w:ilvl w:val="0"/>
          <w:numId w:val="4"/>
        </w:numPr>
        <w:rPr>
          <w:rFonts w:asciiTheme="minorHAnsi" w:hAnsiTheme="minorHAnsi" w:cstheme="minorHAnsi"/>
          <w:lang w:val="en-IE"/>
        </w:rPr>
      </w:pPr>
      <w:r w:rsidRPr="008923A7">
        <w:rPr>
          <w:rFonts w:asciiTheme="minorHAnsi" w:hAnsiTheme="minorHAnsi" w:cstheme="minorHAnsi"/>
          <w:lang w:val="en-IE"/>
        </w:rPr>
        <w:t>Comprehensive understanding of relevant clinical standards</w:t>
      </w:r>
    </w:p>
    <w:p w:rsidR="00735FDD" w:rsidRPr="008923A7" w:rsidRDefault="00735FDD" w:rsidP="00735FDD">
      <w:pPr>
        <w:numPr>
          <w:ilvl w:val="0"/>
          <w:numId w:val="4"/>
        </w:numPr>
        <w:rPr>
          <w:rFonts w:asciiTheme="minorHAnsi" w:hAnsiTheme="minorHAnsi" w:cstheme="minorHAnsi"/>
          <w:lang w:val="en-IE"/>
        </w:rPr>
      </w:pPr>
      <w:r w:rsidRPr="008923A7">
        <w:rPr>
          <w:rFonts w:asciiTheme="minorHAnsi" w:hAnsiTheme="minorHAnsi" w:cstheme="minorHAnsi"/>
          <w:lang w:val="en-IE"/>
        </w:rPr>
        <w:t>Demonstrate excellent communication (both verbal and written), organisational skills, flexibility and commitment</w:t>
      </w:r>
    </w:p>
    <w:p w:rsidR="00735FDD" w:rsidRPr="008923A7" w:rsidRDefault="00735FDD" w:rsidP="00735FDD">
      <w:pPr>
        <w:numPr>
          <w:ilvl w:val="0"/>
          <w:numId w:val="4"/>
        </w:numPr>
        <w:rPr>
          <w:rFonts w:asciiTheme="minorHAnsi" w:hAnsiTheme="minorHAnsi" w:cstheme="minorHAnsi"/>
          <w:lang w:val="en-IE"/>
        </w:rPr>
      </w:pPr>
      <w:r w:rsidRPr="008923A7">
        <w:rPr>
          <w:rFonts w:asciiTheme="minorHAnsi" w:hAnsiTheme="minorHAnsi" w:cstheme="minorHAnsi"/>
          <w:lang w:val="en-IE"/>
        </w:rPr>
        <w:t xml:space="preserve">A post graduate diploma in gerontology or dementia is desirable. </w:t>
      </w:r>
    </w:p>
    <w:p w:rsidR="003127AC" w:rsidRPr="008923A7" w:rsidRDefault="003127AC" w:rsidP="003127AC">
      <w:pPr>
        <w:pStyle w:val="ListParagraph"/>
        <w:rPr>
          <w:rFonts w:asciiTheme="minorHAnsi" w:hAnsiTheme="minorHAnsi" w:cstheme="minorHAnsi"/>
        </w:rPr>
      </w:pPr>
    </w:p>
    <w:p w:rsidR="008923A7" w:rsidRPr="008923A7" w:rsidRDefault="008923A7" w:rsidP="008923A7">
      <w:pPr>
        <w:pStyle w:val="BodyText"/>
        <w:rPr>
          <w:rFonts w:asciiTheme="minorHAnsi" w:hAnsiTheme="minorHAnsi" w:cstheme="minorHAnsi"/>
          <w:i/>
        </w:rPr>
      </w:pPr>
      <w:r w:rsidRPr="008923A7">
        <w:rPr>
          <w:rFonts w:asciiTheme="minorHAnsi" w:hAnsiTheme="minorHAnsi" w:cstheme="minorHAnsi"/>
        </w:rPr>
        <w:t>A full job description is available upon request. Please call Ms Elaine Byrne on 01-2719200 or by email elaine.byrne@sjog.ie</w:t>
      </w:r>
    </w:p>
    <w:p w:rsidR="008923A7" w:rsidRPr="008923A7" w:rsidRDefault="008923A7" w:rsidP="008923A7">
      <w:pPr>
        <w:rPr>
          <w:rFonts w:asciiTheme="minorHAnsi" w:hAnsiTheme="minorHAnsi" w:cstheme="minorHAnsi"/>
          <w:b/>
          <w:bCs/>
        </w:rPr>
      </w:pPr>
    </w:p>
    <w:p w:rsidR="008923A7" w:rsidRPr="008923A7" w:rsidRDefault="008923A7" w:rsidP="008923A7">
      <w:pPr>
        <w:rPr>
          <w:rFonts w:asciiTheme="minorHAnsi" w:hAnsiTheme="minorHAnsi" w:cstheme="minorHAnsi"/>
          <w:b/>
          <w:bCs/>
        </w:rPr>
      </w:pPr>
      <w:r w:rsidRPr="008923A7">
        <w:rPr>
          <w:rFonts w:asciiTheme="minorHAnsi" w:hAnsiTheme="minorHAnsi" w:cstheme="minorHAnsi"/>
          <w:b/>
          <w:bCs/>
        </w:rPr>
        <w:t xml:space="preserve">For informal enquiries please contact: </w:t>
      </w:r>
      <w:r w:rsidRPr="008923A7">
        <w:rPr>
          <w:rFonts w:asciiTheme="minorHAnsi" w:hAnsiTheme="minorHAnsi" w:cstheme="minorHAnsi"/>
          <w:bCs/>
        </w:rPr>
        <w:t xml:space="preserve">Ms. </w:t>
      </w:r>
      <w:r w:rsidR="00FD6A37">
        <w:rPr>
          <w:rFonts w:asciiTheme="minorHAnsi" w:hAnsiTheme="minorHAnsi" w:cstheme="minorHAnsi"/>
          <w:bCs/>
        </w:rPr>
        <w:t>Patricia McCoy</w:t>
      </w:r>
      <w:bookmarkStart w:id="0" w:name="_GoBack"/>
      <w:bookmarkEnd w:id="0"/>
      <w:r w:rsidRPr="008923A7">
        <w:rPr>
          <w:rFonts w:asciiTheme="minorHAnsi" w:hAnsiTheme="minorHAnsi" w:cstheme="minorHAnsi"/>
          <w:bCs/>
        </w:rPr>
        <w:t>, Director of Nursing 01-2719200</w:t>
      </w:r>
    </w:p>
    <w:p w:rsidR="008923A7" w:rsidRPr="008923A7" w:rsidRDefault="008923A7" w:rsidP="008923A7">
      <w:pPr>
        <w:widowControl w:val="0"/>
        <w:rPr>
          <w:rFonts w:asciiTheme="minorHAnsi" w:hAnsiTheme="minorHAnsi" w:cstheme="minorHAnsi"/>
          <w:bCs/>
        </w:rPr>
      </w:pPr>
    </w:p>
    <w:p w:rsidR="008923A7" w:rsidRPr="008923A7" w:rsidRDefault="008923A7" w:rsidP="008923A7">
      <w:pPr>
        <w:rPr>
          <w:rFonts w:asciiTheme="minorHAnsi" w:hAnsiTheme="minorHAnsi" w:cstheme="minorHAnsi"/>
          <w:b/>
          <w:bCs/>
        </w:rPr>
      </w:pPr>
      <w:r w:rsidRPr="008923A7">
        <w:rPr>
          <w:rFonts w:asciiTheme="minorHAnsi" w:hAnsiTheme="minorHAnsi" w:cstheme="minorHAnsi"/>
          <w:b/>
          <w:bCs/>
        </w:rPr>
        <w:t xml:space="preserve">Applicants should submit full Curriculum Vitae together with a cover letter (1 x A4) to Ms. Elaine Byrne via email elaine.byrne@sjog.ie  </w:t>
      </w:r>
    </w:p>
    <w:p w:rsidR="008923A7" w:rsidRDefault="008923A7" w:rsidP="008923A7">
      <w:pPr>
        <w:rPr>
          <w:rFonts w:asciiTheme="minorHAnsi" w:hAnsiTheme="minorHAnsi" w:cstheme="minorHAnsi"/>
          <w:b/>
        </w:rPr>
      </w:pPr>
    </w:p>
    <w:p w:rsidR="00C67DA6" w:rsidRDefault="00C67DA6" w:rsidP="008923A7">
      <w:pPr>
        <w:rPr>
          <w:rFonts w:asciiTheme="minorHAnsi" w:hAnsiTheme="minorHAnsi" w:cstheme="minorHAnsi"/>
          <w:b/>
        </w:rPr>
      </w:pPr>
      <w:r>
        <w:rPr>
          <w:rFonts w:asciiTheme="minorHAnsi" w:hAnsiTheme="minorHAnsi" w:cstheme="minorHAnsi"/>
          <w:b/>
        </w:rPr>
        <w:t>Remuneration will be based on the Department of Health Consolidated Salary Scales.</w:t>
      </w:r>
    </w:p>
    <w:p w:rsidR="00C67DA6" w:rsidRPr="008923A7" w:rsidRDefault="00C67DA6" w:rsidP="008923A7">
      <w:pPr>
        <w:rPr>
          <w:rFonts w:asciiTheme="minorHAnsi" w:hAnsiTheme="minorHAnsi" w:cstheme="minorHAnsi"/>
          <w:b/>
        </w:rPr>
      </w:pPr>
    </w:p>
    <w:p w:rsidR="00C67DA6" w:rsidRPr="00893A50" w:rsidRDefault="00C67DA6" w:rsidP="00C67DA6">
      <w:pPr>
        <w:rPr>
          <w:rFonts w:ascii="Calibri" w:hAnsi="Calibri" w:cs="Calibri"/>
        </w:rPr>
      </w:pPr>
      <w:r w:rsidRPr="00893A50">
        <w:rPr>
          <w:rFonts w:ascii="Calibri" w:hAnsi="Calibri" w:cs="Calibri"/>
        </w:rPr>
        <w:t xml:space="preserve">Closing Date for receipt of all applications is 17:00hrs on </w:t>
      </w:r>
      <w:r>
        <w:rPr>
          <w:rFonts w:ascii="Calibri" w:hAnsi="Calibri" w:cs="Calibri"/>
        </w:rPr>
        <w:t>Wednesday 24</w:t>
      </w:r>
      <w:r w:rsidRPr="00A93FBD">
        <w:rPr>
          <w:rFonts w:ascii="Calibri" w:hAnsi="Calibri" w:cs="Calibri"/>
          <w:vertAlign w:val="superscript"/>
        </w:rPr>
        <w:t>th</w:t>
      </w:r>
      <w:r>
        <w:rPr>
          <w:rFonts w:ascii="Calibri" w:hAnsi="Calibri" w:cs="Calibri"/>
        </w:rPr>
        <w:t xml:space="preserve"> November </w:t>
      </w:r>
      <w:r w:rsidRPr="00893A50">
        <w:rPr>
          <w:rFonts w:ascii="Calibri" w:hAnsi="Calibri" w:cs="Calibri"/>
        </w:rPr>
        <w:t>2021</w:t>
      </w:r>
      <w:r>
        <w:rPr>
          <w:rFonts w:ascii="Calibri" w:hAnsi="Calibri" w:cs="Calibri"/>
        </w:rPr>
        <w:t>.</w:t>
      </w:r>
    </w:p>
    <w:p w:rsidR="001125CB" w:rsidRPr="008923A7" w:rsidRDefault="001125CB">
      <w:pPr>
        <w:rPr>
          <w:rFonts w:asciiTheme="minorHAnsi" w:hAnsiTheme="minorHAnsi" w:cstheme="minorHAnsi"/>
        </w:rPr>
      </w:pPr>
    </w:p>
    <w:sectPr w:rsidR="001125CB" w:rsidRPr="008923A7" w:rsidSect="00C70D0A">
      <w:footerReference w:type="default" r:id="rId9"/>
      <w:pgSz w:w="11906" w:h="16838"/>
      <w:pgMar w:top="899" w:right="851" w:bottom="1079" w:left="1644" w:header="709" w:footer="709"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A7" w:rsidRDefault="008923A7" w:rsidP="008923A7">
      <w:r>
        <w:separator/>
      </w:r>
    </w:p>
  </w:endnote>
  <w:endnote w:type="continuationSeparator" w:id="0">
    <w:p w:rsidR="008923A7" w:rsidRDefault="008923A7" w:rsidP="0089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3A7" w:rsidRPr="00893A50" w:rsidRDefault="008923A7" w:rsidP="008923A7">
    <w:pPr>
      <w:pStyle w:val="Footer"/>
      <w:jc w:val="center"/>
      <w:rPr>
        <w:rFonts w:ascii="Calibri" w:hAnsi="Calibri" w:cs="Calibri"/>
      </w:rPr>
    </w:pPr>
    <w:r w:rsidRPr="00893A50">
      <w:rPr>
        <w:rFonts w:ascii="Calibri" w:hAnsi="Calibri" w:cs="Calibri"/>
      </w:rPr>
      <w:t>A panel may be formed from which future vacancies may be filled.</w:t>
    </w:r>
  </w:p>
  <w:p w:rsidR="008923A7" w:rsidRPr="00893A50" w:rsidRDefault="008923A7" w:rsidP="008923A7">
    <w:pPr>
      <w:pStyle w:val="Footer"/>
      <w:jc w:val="center"/>
      <w:rPr>
        <w:rFonts w:ascii="Calibri" w:hAnsi="Calibri" w:cs="Calibri"/>
      </w:rPr>
    </w:pPr>
    <w:r w:rsidRPr="00893A50">
      <w:rPr>
        <w:rFonts w:ascii="Calibri" w:hAnsi="Calibri" w:cs="Calibri"/>
      </w:rPr>
      <w:t>Saint John of God Hospital CLG is an equal opportunities employer.</w:t>
    </w:r>
  </w:p>
  <w:p w:rsidR="008923A7" w:rsidRDefault="00892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A7" w:rsidRDefault="008923A7" w:rsidP="008923A7">
      <w:r>
        <w:separator/>
      </w:r>
    </w:p>
  </w:footnote>
  <w:footnote w:type="continuationSeparator" w:id="0">
    <w:p w:rsidR="008923A7" w:rsidRDefault="008923A7" w:rsidP="00892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F75"/>
    <w:multiLevelType w:val="hybridMultilevel"/>
    <w:tmpl w:val="E0665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60D19E9"/>
    <w:multiLevelType w:val="hybridMultilevel"/>
    <w:tmpl w:val="639A7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722D0F"/>
    <w:multiLevelType w:val="hybridMultilevel"/>
    <w:tmpl w:val="C1AC55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6BA604DE"/>
    <w:multiLevelType w:val="hybridMultilevel"/>
    <w:tmpl w:val="1C124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94"/>
    <w:rsid w:val="00024431"/>
    <w:rsid w:val="00083B99"/>
    <w:rsid w:val="0008440D"/>
    <w:rsid w:val="000D560B"/>
    <w:rsid w:val="001125CB"/>
    <w:rsid w:val="0011731B"/>
    <w:rsid w:val="00187A92"/>
    <w:rsid w:val="002F4C31"/>
    <w:rsid w:val="003127AC"/>
    <w:rsid w:val="003D5B74"/>
    <w:rsid w:val="00416432"/>
    <w:rsid w:val="004575FF"/>
    <w:rsid w:val="00493FC4"/>
    <w:rsid w:val="005B38C3"/>
    <w:rsid w:val="005C6CA6"/>
    <w:rsid w:val="006E0454"/>
    <w:rsid w:val="006F317A"/>
    <w:rsid w:val="00712FAD"/>
    <w:rsid w:val="00735FDD"/>
    <w:rsid w:val="007B0F0B"/>
    <w:rsid w:val="007C4BC4"/>
    <w:rsid w:val="008242EF"/>
    <w:rsid w:val="00881615"/>
    <w:rsid w:val="008923A7"/>
    <w:rsid w:val="00907EAB"/>
    <w:rsid w:val="00914926"/>
    <w:rsid w:val="00952CF6"/>
    <w:rsid w:val="00971BE8"/>
    <w:rsid w:val="00987B3E"/>
    <w:rsid w:val="00A16594"/>
    <w:rsid w:val="00A61F71"/>
    <w:rsid w:val="00A6528F"/>
    <w:rsid w:val="00A731EC"/>
    <w:rsid w:val="00AD2EEB"/>
    <w:rsid w:val="00BA7134"/>
    <w:rsid w:val="00C23F70"/>
    <w:rsid w:val="00C357A6"/>
    <w:rsid w:val="00C67DA6"/>
    <w:rsid w:val="00C70D0A"/>
    <w:rsid w:val="00D16741"/>
    <w:rsid w:val="00D375C3"/>
    <w:rsid w:val="00D5317A"/>
    <w:rsid w:val="00E31223"/>
    <w:rsid w:val="00E561BB"/>
    <w:rsid w:val="00F53615"/>
    <w:rsid w:val="00FD6A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9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A16594"/>
    <w:pPr>
      <w:keepNext/>
      <w:jc w:val="center"/>
      <w:outlineLvl w:val="0"/>
    </w:pPr>
    <w:rPr>
      <w:rFonts w:ascii="Arial" w:hAnsi="Arial"/>
      <w:b/>
      <w:sz w:val="28"/>
      <w:szCs w:val="20"/>
      <w:lang w:val="en-US" w:eastAsia="en-US"/>
    </w:rPr>
  </w:style>
  <w:style w:type="paragraph" w:styleId="Heading4">
    <w:name w:val="heading 4"/>
    <w:basedOn w:val="Normal"/>
    <w:next w:val="Normal"/>
    <w:link w:val="Heading4Char"/>
    <w:uiPriority w:val="9"/>
    <w:semiHidden/>
    <w:unhideWhenUsed/>
    <w:qFormat/>
    <w:rsid w:val="00C357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594"/>
    <w:rPr>
      <w:rFonts w:ascii="Arial" w:eastAsia="Times New Roman" w:hAnsi="Arial" w:cs="Times New Roman"/>
      <w:b/>
      <w:sz w:val="28"/>
      <w:szCs w:val="20"/>
      <w:lang w:val="en-US"/>
    </w:rPr>
  </w:style>
  <w:style w:type="character" w:styleId="Hyperlink">
    <w:name w:val="Hyperlink"/>
    <w:rsid w:val="00A16594"/>
    <w:rPr>
      <w:color w:val="0000FF"/>
      <w:u w:val="single"/>
    </w:rPr>
  </w:style>
  <w:style w:type="paragraph" w:styleId="BodyText">
    <w:name w:val="Body Text"/>
    <w:basedOn w:val="Normal"/>
    <w:link w:val="BodyTextChar"/>
    <w:rsid w:val="00A16594"/>
    <w:pPr>
      <w:spacing w:after="120"/>
    </w:pPr>
  </w:style>
  <w:style w:type="character" w:customStyle="1" w:styleId="BodyTextChar">
    <w:name w:val="Body Text Char"/>
    <w:basedOn w:val="DefaultParagraphFont"/>
    <w:link w:val="BodyText"/>
    <w:rsid w:val="00A16594"/>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16594"/>
    <w:rPr>
      <w:rFonts w:ascii="Tahoma" w:hAnsi="Tahoma" w:cs="Tahoma"/>
      <w:sz w:val="16"/>
      <w:szCs w:val="16"/>
    </w:rPr>
  </w:style>
  <w:style w:type="character" w:customStyle="1" w:styleId="BalloonTextChar">
    <w:name w:val="Balloon Text Char"/>
    <w:basedOn w:val="DefaultParagraphFont"/>
    <w:link w:val="BalloonText"/>
    <w:uiPriority w:val="99"/>
    <w:semiHidden/>
    <w:rsid w:val="00A16594"/>
    <w:rPr>
      <w:rFonts w:ascii="Tahoma" w:eastAsia="Times New Roman" w:hAnsi="Tahoma" w:cs="Tahoma"/>
      <w:sz w:val="16"/>
      <w:szCs w:val="16"/>
      <w:lang w:val="en-GB" w:eastAsia="en-GB"/>
    </w:rPr>
  </w:style>
  <w:style w:type="paragraph" w:styleId="ListParagraph">
    <w:name w:val="List Paragraph"/>
    <w:basedOn w:val="Normal"/>
    <w:uiPriority w:val="99"/>
    <w:qFormat/>
    <w:rsid w:val="006F317A"/>
    <w:pPr>
      <w:ind w:left="720"/>
      <w:contextualSpacing/>
    </w:pPr>
  </w:style>
  <w:style w:type="character" w:customStyle="1" w:styleId="Heading4Char">
    <w:name w:val="Heading 4 Char"/>
    <w:basedOn w:val="DefaultParagraphFont"/>
    <w:link w:val="Heading4"/>
    <w:uiPriority w:val="9"/>
    <w:semiHidden/>
    <w:rsid w:val="00C357A6"/>
    <w:rPr>
      <w:rFonts w:asciiTheme="majorHAnsi" w:eastAsiaTheme="majorEastAsia" w:hAnsiTheme="majorHAnsi" w:cstheme="majorBidi"/>
      <w:b/>
      <w:bCs/>
      <w:i/>
      <w:iCs/>
      <w:color w:val="4F81BD" w:themeColor="accent1"/>
      <w:sz w:val="24"/>
      <w:szCs w:val="24"/>
      <w:lang w:val="en-GB" w:eastAsia="en-GB"/>
    </w:rPr>
  </w:style>
  <w:style w:type="paragraph" w:styleId="Header">
    <w:name w:val="header"/>
    <w:basedOn w:val="Normal"/>
    <w:link w:val="HeaderChar"/>
    <w:uiPriority w:val="99"/>
    <w:unhideWhenUsed/>
    <w:rsid w:val="008923A7"/>
    <w:pPr>
      <w:tabs>
        <w:tab w:val="center" w:pos="4513"/>
        <w:tab w:val="right" w:pos="9026"/>
      </w:tabs>
    </w:pPr>
  </w:style>
  <w:style w:type="character" w:customStyle="1" w:styleId="HeaderChar">
    <w:name w:val="Header Char"/>
    <w:basedOn w:val="DefaultParagraphFont"/>
    <w:link w:val="Header"/>
    <w:uiPriority w:val="99"/>
    <w:rsid w:val="008923A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923A7"/>
    <w:pPr>
      <w:tabs>
        <w:tab w:val="center" w:pos="4513"/>
        <w:tab w:val="right" w:pos="9026"/>
      </w:tabs>
    </w:pPr>
  </w:style>
  <w:style w:type="character" w:customStyle="1" w:styleId="FooterChar">
    <w:name w:val="Footer Char"/>
    <w:basedOn w:val="DefaultParagraphFont"/>
    <w:link w:val="Footer"/>
    <w:uiPriority w:val="99"/>
    <w:rsid w:val="008923A7"/>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9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A16594"/>
    <w:pPr>
      <w:keepNext/>
      <w:jc w:val="center"/>
      <w:outlineLvl w:val="0"/>
    </w:pPr>
    <w:rPr>
      <w:rFonts w:ascii="Arial" w:hAnsi="Arial"/>
      <w:b/>
      <w:sz w:val="28"/>
      <w:szCs w:val="20"/>
      <w:lang w:val="en-US" w:eastAsia="en-US"/>
    </w:rPr>
  </w:style>
  <w:style w:type="paragraph" w:styleId="Heading4">
    <w:name w:val="heading 4"/>
    <w:basedOn w:val="Normal"/>
    <w:next w:val="Normal"/>
    <w:link w:val="Heading4Char"/>
    <w:uiPriority w:val="9"/>
    <w:semiHidden/>
    <w:unhideWhenUsed/>
    <w:qFormat/>
    <w:rsid w:val="00C357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594"/>
    <w:rPr>
      <w:rFonts w:ascii="Arial" w:eastAsia="Times New Roman" w:hAnsi="Arial" w:cs="Times New Roman"/>
      <w:b/>
      <w:sz w:val="28"/>
      <w:szCs w:val="20"/>
      <w:lang w:val="en-US"/>
    </w:rPr>
  </w:style>
  <w:style w:type="character" w:styleId="Hyperlink">
    <w:name w:val="Hyperlink"/>
    <w:rsid w:val="00A16594"/>
    <w:rPr>
      <w:color w:val="0000FF"/>
      <w:u w:val="single"/>
    </w:rPr>
  </w:style>
  <w:style w:type="paragraph" w:styleId="BodyText">
    <w:name w:val="Body Text"/>
    <w:basedOn w:val="Normal"/>
    <w:link w:val="BodyTextChar"/>
    <w:rsid w:val="00A16594"/>
    <w:pPr>
      <w:spacing w:after="120"/>
    </w:pPr>
  </w:style>
  <w:style w:type="character" w:customStyle="1" w:styleId="BodyTextChar">
    <w:name w:val="Body Text Char"/>
    <w:basedOn w:val="DefaultParagraphFont"/>
    <w:link w:val="BodyText"/>
    <w:rsid w:val="00A16594"/>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16594"/>
    <w:rPr>
      <w:rFonts w:ascii="Tahoma" w:hAnsi="Tahoma" w:cs="Tahoma"/>
      <w:sz w:val="16"/>
      <w:szCs w:val="16"/>
    </w:rPr>
  </w:style>
  <w:style w:type="character" w:customStyle="1" w:styleId="BalloonTextChar">
    <w:name w:val="Balloon Text Char"/>
    <w:basedOn w:val="DefaultParagraphFont"/>
    <w:link w:val="BalloonText"/>
    <w:uiPriority w:val="99"/>
    <w:semiHidden/>
    <w:rsid w:val="00A16594"/>
    <w:rPr>
      <w:rFonts w:ascii="Tahoma" w:eastAsia="Times New Roman" w:hAnsi="Tahoma" w:cs="Tahoma"/>
      <w:sz w:val="16"/>
      <w:szCs w:val="16"/>
      <w:lang w:val="en-GB" w:eastAsia="en-GB"/>
    </w:rPr>
  </w:style>
  <w:style w:type="paragraph" w:styleId="ListParagraph">
    <w:name w:val="List Paragraph"/>
    <w:basedOn w:val="Normal"/>
    <w:uiPriority w:val="99"/>
    <w:qFormat/>
    <w:rsid w:val="006F317A"/>
    <w:pPr>
      <w:ind w:left="720"/>
      <w:contextualSpacing/>
    </w:pPr>
  </w:style>
  <w:style w:type="character" w:customStyle="1" w:styleId="Heading4Char">
    <w:name w:val="Heading 4 Char"/>
    <w:basedOn w:val="DefaultParagraphFont"/>
    <w:link w:val="Heading4"/>
    <w:uiPriority w:val="9"/>
    <w:semiHidden/>
    <w:rsid w:val="00C357A6"/>
    <w:rPr>
      <w:rFonts w:asciiTheme="majorHAnsi" w:eastAsiaTheme="majorEastAsia" w:hAnsiTheme="majorHAnsi" w:cstheme="majorBidi"/>
      <w:b/>
      <w:bCs/>
      <w:i/>
      <w:iCs/>
      <w:color w:val="4F81BD" w:themeColor="accent1"/>
      <w:sz w:val="24"/>
      <w:szCs w:val="24"/>
      <w:lang w:val="en-GB" w:eastAsia="en-GB"/>
    </w:rPr>
  </w:style>
  <w:style w:type="paragraph" w:styleId="Header">
    <w:name w:val="header"/>
    <w:basedOn w:val="Normal"/>
    <w:link w:val="HeaderChar"/>
    <w:uiPriority w:val="99"/>
    <w:unhideWhenUsed/>
    <w:rsid w:val="008923A7"/>
    <w:pPr>
      <w:tabs>
        <w:tab w:val="center" w:pos="4513"/>
        <w:tab w:val="right" w:pos="9026"/>
      </w:tabs>
    </w:pPr>
  </w:style>
  <w:style w:type="character" w:customStyle="1" w:styleId="HeaderChar">
    <w:name w:val="Header Char"/>
    <w:basedOn w:val="DefaultParagraphFont"/>
    <w:link w:val="Header"/>
    <w:uiPriority w:val="99"/>
    <w:rsid w:val="008923A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923A7"/>
    <w:pPr>
      <w:tabs>
        <w:tab w:val="center" w:pos="4513"/>
        <w:tab w:val="right" w:pos="9026"/>
      </w:tabs>
    </w:pPr>
  </w:style>
  <w:style w:type="character" w:customStyle="1" w:styleId="FooterChar">
    <w:name w:val="Footer Char"/>
    <w:basedOn w:val="DefaultParagraphFont"/>
    <w:link w:val="Footer"/>
    <w:uiPriority w:val="99"/>
    <w:rsid w:val="008923A7"/>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25989">
      <w:bodyDiv w:val="1"/>
      <w:marLeft w:val="0"/>
      <w:marRight w:val="0"/>
      <w:marTop w:val="0"/>
      <w:marBottom w:val="0"/>
      <w:divBdr>
        <w:top w:val="none" w:sz="0" w:space="0" w:color="auto"/>
        <w:left w:val="none" w:sz="0" w:space="0" w:color="auto"/>
        <w:bottom w:val="none" w:sz="0" w:space="0" w:color="auto"/>
        <w:right w:val="none" w:sz="0" w:space="0" w:color="auto"/>
      </w:divBdr>
    </w:div>
    <w:div w:id="19811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SJOG</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Bollard (HOSP)</dc:creator>
  <cp:lastModifiedBy>ICTAdmin</cp:lastModifiedBy>
  <cp:revision>18</cp:revision>
  <cp:lastPrinted>2016-11-23T11:49:00Z</cp:lastPrinted>
  <dcterms:created xsi:type="dcterms:W3CDTF">2018-05-02T13:07:00Z</dcterms:created>
  <dcterms:modified xsi:type="dcterms:W3CDTF">2021-11-01T17:00:00Z</dcterms:modified>
</cp:coreProperties>
</file>